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2B8" w:rsidRPr="000D4A97" w:rsidRDefault="002322B8" w:rsidP="002322B8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 xml:space="preserve">Приложение № </w:t>
      </w:r>
      <w:r w:rsidR="00385F69">
        <w:rPr>
          <w:bCs/>
          <w:sz w:val="28"/>
          <w:szCs w:val="28"/>
        </w:rPr>
        <w:t>8</w:t>
      </w:r>
    </w:p>
    <w:p w:rsidR="002322B8" w:rsidRPr="000D4A97" w:rsidRDefault="002322B8" w:rsidP="002322B8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>к решению Совета муниципального</w:t>
      </w:r>
    </w:p>
    <w:p w:rsidR="002322B8" w:rsidRPr="000D4A97" w:rsidRDefault="002322B8" w:rsidP="002322B8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>образования Новокубанский район</w:t>
      </w:r>
    </w:p>
    <w:p w:rsidR="002322B8" w:rsidRDefault="00BD0329" w:rsidP="002322B8">
      <w:pPr>
        <w:ind w:left="5103"/>
        <w:rPr>
          <w:bCs/>
          <w:sz w:val="28"/>
          <w:szCs w:val="28"/>
        </w:rPr>
      </w:pPr>
      <w:r w:rsidRPr="00BD0329">
        <w:rPr>
          <w:sz w:val="28"/>
          <w:szCs w:val="28"/>
        </w:rPr>
        <w:t>от 16.06.2021 года № 119</w:t>
      </w:r>
      <w:bookmarkStart w:id="0" w:name="_GoBack"/>
      <w:bookmarkEnd w:id="0"/>
    </w:p>
    <w:p w:rsidR="00C1548E" w:rsidRDefault="00C1548E" w:rsidP="002322B8">
      <w:pPr>
        <w:ind w:left="5103"/>
        <w:rPr>
          <w:bCs/>
          <w:sz w:val="28"/>
          <w:szCs w:val="28"/>
        </w:rPr>
      </w:pPr>
    </w:p>
    <w:p w:rsidR="00E76461" w:rsidRPr="0065071F" w:rsidRDefault="002322B8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«</w:t>
      </w:r>
      <w:r w:rsidR="00E76461" w:rsidRPr="0065071F">
        <w:rPr>
          <w:sz w:val="28"/>
          <w:szCs w:val="28"/>
        </w:rPr>
        <w:t>Приложение № 11</w:t>
      </w:r>
    </w:p>
    <w:p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:rsidR="00ED2DEC" w:rsidRDefault="00ED2DEC" w:rsidP="00ED2DE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E76461" w:rsidRDefault="00E76461" w:rsidP="00E76461">
      <w:pPr>
        <w:rPr>
          <w:sz w:val="28"/>
          <w:szCs w:val="28"/>
        </w:rPr>
      </w:pPr>
    </w:p>
    <w:p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:rsidR="00E76461" w:rsidRPr="002C6625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23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:rsidR="00E76461" w:rsidRDefault="00E76461" w:rsidP="00E76461">
      <w:pPr>
        <w:jc w:val="center"/>
        <w:rPr>
          <w:b/>
          <w:sz w:val="28"/>
          <w:szCs w:val="28"/>
        </w:rPr>
      </w:pPr>
    </w:p>
    <w:p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74"/>
        <w:gridCol w:w="1701"/>
        <w:gridCol w:w="640"/>
        <w:gridCol w:w="1486"/>
        <w:gridCol w:w="1559"/>
      </w:tblGrid>
      <w:tr w:rsidR="00C87E5C" w:rsidRPr="00C87E5C" w:rsidTr="00C87E5C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C87E5C" w:rsidRPr="00392EA1" w:rsidRDefault="00C87E5C" w:rsidP="00C87E5C">
            <w:pPr>
              <w:jc w:val="center"/>
            </w:pPr>
            <w:r w:rsidRPr="00392EA1">
              <w:rPr>
                <w:b/>
              </w:rPr>
              <w:t>№ п/п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C87E5C" w:rsidRPr="00392EA1" w:rsidRDefault="00C87E5C" w:rsidP="00C87E5C">
            <w:pPr>
              <w:jc w:val="center"/>
            </w:pPr>
            <w:r w:rsidRPr="00392EA1">
              <w:rPr>
                <w:b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87E5C" w:rsidRPr="00392EA1" w:rsidRDefault="00C87E5C" w:rsidP="00C87E5C">
            <w:pPr>
              <w:jc w:val="center"/>
            </w:pPr>
            <w:r w:rsidRPr="00392EA1">
              <w:rPr>
                <w:b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C87E5C" w:rsidRPr="00392EA1" w:rsidRDefault="00C87E5C" w:rsidP="00C87E5C">
            <w:pPr>
              <w:jc w:val="center"/>
            </w:pPr>
            <w:r w:rsidRPr="00392EA1">
              <w:rPr>
                <w:b/>
              </w:rPr>
              <w:t>ВР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C87E5C" w:rsidRPr="00392EA1" w:rsidRDefault="00C87E5C" w:rsidP="00C87E5C">
            <w:pPr>
              <w:jc w:val="center"/>
              <w:rPr>
                <w:b/>
                <w:bCs/>
              </w:rPr>
            </w:pPr>
            <w:r w:rsidRPr="00392EA1">
              <w:rPr>
                <w:b/>
              </w:rPr>
              <w:t>20</w:t>
            </w:r>
            <w:r w:rsidRPr="00392EA1">
              <w:rPr>
                <w:b/>
                <w:lang w:val="en-US"/>
              </w:rPr>
              <w:t>2</w:t>
            </w:r>
            <w:r w:rsidRPr="00392EA1">
              <w:rPr>
                <w:b/>
              </w:rPr>
              <w:t>2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87E5C" w:rsidRPr="00392EA1" w:rsidRDefault="00C87E5C" w:rsidP="00C87E5C">
            <w:pPr>
              <w:jc w:val="center"/>
              <w:rPr>
                <w:b/>
                <w:bCs/>
              </w:rPr>
            </w:pPr>
            <w:r w:rsidRPr="00392EA1">
              <w:rPr>
                <w:b/>
              </w:rPr>
              <w:t>20</w:t>
            </w:r>
            <w:r w:rsidRPr="00392EA1">
              <w:rPr>
                <w:b/>
                <w:lang w:val="en-US"/>
              </w:rPr>
              <w:t>2</w:t>
            </w:r>
            <w:r w:rsidRPr="00392EA1">
              <w:rPr>
                <w:b/>
              </w:rPr>
              <w:t>3</w:t>
            </w:r>
            <w:r w:rsidRPr="00392EA1">
              <w:rPr>
                <w:b/>
                <w:lang w:val="en-US"/>
              </w:rPr>
              <w:t xml:space="preserve"> </w:t>
            </w:r>
            <w:r w:rsidRPr="00392EA1">
              <w:rPr>
                <w:b/>
              </w:rPr>
              <w:t>год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</w:p>
        </w:tc>
        <w:tc>
          <w:tcPr>
            <w:tcW w:w="3874" w:type="dxa"/>
            <w:shd w:val="clear" w:color="auto" w:fill="auto"/>
            <w:vAlign w:val="bottom"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1 684 282,7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1 652 169,1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1 147 686,4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1 158 909,6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1 147 686,4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1 158 909,6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418 718,4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420 198,0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110 698,6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112 578,6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110 698,6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112 578,6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8 535,5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8 535,5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8 385,5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8 385,5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2 864,9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2 964,5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2 864,9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2 964,5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 xml:space="preserve">Осуществление государственных полномочий по финансовому обеспечению государственных гарантий реализации прав на </w:t>
            </w:r>
            <w:r w:rsidRPr="00C87E5C">
              <w:lastRenderedPageBreak/>
              <w:t>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lastRenderedPageBreak/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295 319,4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295 319,4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295 319,4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295 319,4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582 695,7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588 587,5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85 908,0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92 002,0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85 908,0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92 002,0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37 185,1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37 185,1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 xml:space="preserve">Предоставление субсидий бюджетным, автономным учреждениям и иным </w:t>
            </w:r>
            <w:r w:rsidRPr="00C87E5C">
              <w:lastRenderedPageBreak/>
              <w:t>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lastRenderedPageBreak/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37 185,1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37 185,1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5 178,3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5 376,1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5 178,3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5 376,1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450 175,6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450 175,6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450 175,6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450 175,6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1 948,7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1 948,7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1 948,7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1 948,7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37 380,6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37 690,3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37 300,0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37 300,0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280,6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290,3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280,6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290,3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7 655,0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7 655,0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7 655,0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7 655,0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650,0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33 315,0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34 815,0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22 134,0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23 634,0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20 600,0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34,0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11 181,0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11 181,0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6 300,0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r w:rsidRPr="00C87E5C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62 621,7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63 663,8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6 897,7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8 205,7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6 897,7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8 205,7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2 315,2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2 315,2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2 315,2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2 315,2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53 408,8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53 142,9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53 408,8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53 142,9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2.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8 430,0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8 211,5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3 043,6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2 942,0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3 043,6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2 942,0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Выплата дополнительного материального обеспечения, доплаты к пенсиям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3 043,6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2 942,0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2 880,0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2 880,0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1 373,0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1 373,0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1 373,0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1 373,0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3 896,5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3 896,5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3 896,5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3 896,5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3.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141 396,8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143 409,5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141 396,8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143 409,5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136 347,8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138 312,5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5,2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5,2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48 677,2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50 624,9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48 677,2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50 624,9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44 255,7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44 255,7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44 255,7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44 255,7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441,0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441,0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511,7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511,7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5 408,0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5 408,0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4 784,8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4 784,8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623,2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623,2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03 1 01 61020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231,0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03 1 01 61020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231,0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871,0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715,2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715,2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155,8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26 295,4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24 750,6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26 295,4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24 750,6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9 268,6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10 813,4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9 268,6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10 813,4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4 989,0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5 037,0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1 098,0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698,0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138,3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138,3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636,7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636,7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558,8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558,8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77,9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3 164,0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3 164,0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3 164,0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3 164,0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4.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65 539,2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29 297,1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56 489,6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19 000,0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56 489,6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19 000,0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7 831,3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7 831,3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19 000,0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19 000,0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871927" w:rsidP="00C87E5C">
            <w:r w:rsidRPr="0087192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8 658,3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8 658,3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Реализация региональных программ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1 01 R3656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1 01 R3656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8 049,6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9 297,1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7 949,6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9 197,1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5 449,6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6 697,1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5 449,6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6 697,1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5.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10 657,0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Переселение граждан из аварийного жилья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05 9 00 00000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9 F3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9 F3 S7483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5 125,6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9 F3 S7483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5 125,6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9 F3 S7484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1 781,4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05 9 F3 S7484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1 781,4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6.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36 662,3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36 662,3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14 207,3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14 207,3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9 207,3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9 207,3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9 207,3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9 207,3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7 996,3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7 996,3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1 200,0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3 384,6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3 384,6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3 384,6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3 384,6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3 384,6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3 384,6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3 384,6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3 384,6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10 748,6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10 748,6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10 748,6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10 748,6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10 748,6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10 748,6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10 648,6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10 648,6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8 279,8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8 279,8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7 679,8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7 679,8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7 679,8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7 679,8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6 483,8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6 483,8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1 190,0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1 190,0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24,0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7.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39 059,1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38 681,3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39 059,1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38 681,3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38 006,0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37 626,0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2 802,0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2 922,0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2 600,0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320,0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35 204,0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34 704,0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2 100,0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32 500,0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1 053,1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1 055,3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55,3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55,3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8.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63 189,1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41 993,7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Default="00C87E5C" w:rsidP="00C87E5C">
            <w:r w:rsidRPr="00C87E5C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  <w:p w:rsidR="009E4CF8" w:rsidRPr="00C87E5C" w:rsidRDefault="009E4CF8" w:rsidP="00C87E5C"/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63 189,1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41 993,7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1 437,5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937,5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250,0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250,0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187,5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  <w:p w:rsidR="009E4CF8" w:rsidRPr="00C87E5C" w:rsidRDefault="009E4CF8" w:rsidP="00C87E5C"/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187,5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032129" w:rsidP="00C87E5C">
            <w:pPr>
              <w:jc w:val="right"/>
            </w:pPr>
            <w:r>
              <w:t>43</w:t>
            </w:r>
            <w:r w:rsidR="00C87E5C" w:rsidRPr="00C87E5C">
              <w:t xml:space="preserve"> 199,6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871927" w:rsidP="00C87E5C">
            <w:r w:rsidRPr="0087192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032129" w:rsidP="00C87E5C">
            <w:pPr>
              <w:jc w:val="right"/>
            </w:pPr>
            <w:r>
              <w:t>29</w:t>
            </w:r>
            <w:r w:rsidR="00C87E5C" w:rsidRPr="00C87E5C">
              <w:t xml:space="preserve"> 622,4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032129" w:rsidP="00C87E5C">
            <w:pPr>
              <w:jc w:val="right"/>
            </w:pPr>
            <w:r>
              <w:t>29</w:t>
            </w:r>
            <w:r w:rsidR="00C87E5C" w:rsidRPr="00C87E5C">
              <w:t xml:space="preserve"> 622,4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Развитие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1 577,2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1 577,2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27 594,6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41 056,2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1 703,0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1 706,3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1 503,3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24 894,1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39 300,0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24 894,1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39 300,0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997,5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49,9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  <w:p w:rsidR="009E4CF8" w:rsidRPr="00C87E5C" w:rsidRDefault="009E4CF8" w:rsidP="00C87E5C"/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997,5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49,9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Федеральный проект «Спорт-норма жизни»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P5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2 957,4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2 957,4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2 957,4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9.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4 825,8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4 825,8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2 525,8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2 525,8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2 525,8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2 525,8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2 525,8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2 525,8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2 525,8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2 525,8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2 100,0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10.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200,0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r w:rsidRPr="00C87E5C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9 005,8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9 017,6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9 005,8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9 017,6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8 005,8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8 017,6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936,9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936,9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906,9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906,9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28,0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7 068,9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7 080,7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6 611,8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464,4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464,4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12.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2 500,0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2 500,0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13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4 000,0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14.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40,0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15.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  <w:p w:rsidR="009E4CF8" w:rsidRPr="00C87E5C" w:rsidRDefault="009E4CF8" w:rsidP="00C87E5C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11 185,2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11 392,6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11 185,2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11 392,6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2 038,7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2 038,7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1 038,7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1 038,7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1 038,7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1 038,7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9 146,5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9 353,9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8 510,0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8 717,4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7 207,4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1 500,0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636,5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636,5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558,6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558,6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77,9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16.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16 702,0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17 030,4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16 702,0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17 030,4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14 030,4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14 030,4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13 328,4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700,0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17.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13 605,1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13 605,1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13 605,1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13 605,1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13 452,3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13 452,3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13 452,3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13 452,3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1 117,6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1 117,6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155,8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12 178,9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12 178,9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152,8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152,8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152,8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18.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93 266,9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101 060,6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1 818,1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1 818,1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1 818,1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1 709,4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1 709,4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1 011,5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1 011,5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1 011,5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1 011,5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1 011,5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1 011,5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Default="00C87E5C" w:rsidP="00C87E5C">
            <w:r w:rsidRPr="00C87E5C">
              <w:t>Обеспечение деятельности контрольно-счетной палаты муниципального образования Новокубанский район</w:t>
            </w:r>
          </w:p>
          <w:p w:rsidR="009E4CF8" w:rsidRPr="00C87E5C" w:rsidRDefault="009E4CF8" w:rsidP="00C87E5C"/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697,9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697,9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637,9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637,9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56,0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2 757,0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2 757,0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1 818,1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1 818,1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1 818,1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938,9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938,9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938,9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938,9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886,9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886,9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3 540,0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3 447,3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3 441,6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3 441,6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3 130,0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311,6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311,6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45 689,5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51 788,1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45 394,5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51 493,1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42 801,4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47 900,0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593,1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593,1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295,0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195,0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Default="00C87E5C" w:rsidP="00C87E5C">
            <w:r w:rsidRPr="00C87E5C">
              <w:t>Иные бюджетные ассигнования</w:t>
            </w:r>
          </w:p>
          <w:p w:rsidR="009E4CF8" w:rsidRPr="00C87E5C" w:rsidRDefault="009E4CF8" w:rsidP="00C87E5C"/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37 452,9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39 240,7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37 452,9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39 240,7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22 322,9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23 100,0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16 010,7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800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130,0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19.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332,0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332,0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332,0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66,0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66,0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66,0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C87E5C" w:rsidRPr="00C87E5C" w:rsidRDefault="00C87E5C" w:rsidP="00C87E5C">
            <w:r w:rsidRPr="00C87E5C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200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66,0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20.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rPr>
                <w:b/>
                <w:bCs/>
              </w:rPr>
            </w:pPr>
            <w:r w:rsidRPr="00C87E5C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31 000,0</w:t>
            </w:r>
          </w:p>
        </w:tc>
      </w:tr>
      <w:tr w:rsidR="00C87E5C" w:rsidRPr="00C87E5C" w:rsidTr="00C87E5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  <w:rPr>
                <w:b/>
                <w:bCs/>
              </w:rPr>
            </w:pPr>
            <w:r w:rsidRPr="00C87E5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r w:rsidRPr="00C87E5C"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7E5C" w:rsidRPr="00C87E5C" w:rsidRDefault="00C87E5C" w:rsidP="00C87E5C">
            <w:pPr>
              <w:jc w:val="right"/>
            </w:pPr>
            <w:r w:rsidRPr="00C87E5C">
              <w:t>31 000,0</w:t>
            </w:r>
          </w:p>
        </w:tc>
      </w:tr>
    </w:tbl>
    <w:p w:rsidR="005B4454" w:rsidRDefault="00783674" w:rsidP="00E76461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272CED" w:rsidRDefault="00272CED" w:rsidP="00E76461">
      <w:pPr>
        <w:ind w:hanging="142"/>
        <w:rPr>
          <w:sz w:val="28"/>
          <w:szCs w:val="28"/>
        </w:rPr>
      </w:pPr>
    </w:p>
    <w:p w:rsidR="00272CED" w:rsidRDefault="00272CED" w:rsidP="00E76461">
      <w:pPr>
        <w:ind w:hanging="142"/>
        <w:rPr>
          <w:sz w:val="28"/>
          <w:szCs w:val="28"/>
        </w:rPr>
      </w:pPr>
    </w:p>
    <w:p w:rsidR="00272CED" w:rsidRDefault="00272CED" w:rsidP="00E76461">
      <w:pPr>
        <w:ind w:hanging="142"/>
        <w:rPr>
          <w:sz w:val="28"/>
          <w:szCs w:val="28"/>
        </w:rPr>
      </w:pP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E76461" w:rsidRPr="00AB5974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E76461" w:rsidRPr="00086069" w:rsidRDefault="00E76461" w:rsidP="007C745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 w:rsidRPr="00192D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E76461" w:rsidRPr="00086069" w:rsidSect="00392EA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E1E" w:rsidRDefault="00DD5E1E" w:rsidP="00B57245">
      <w:r>
        <w:separator/>
      </w:r>
    </w:p>
  </w:endnote>
  <w:endnote w:type="continuationSeparator" w:id="0">
    <w:p w:rsidR="00DD5E1E" w:rsidRDefault="00DD5E1E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E1E" w:rsidRDefault="00DD5E1E" w:rsidP="00B57245">
      <w:r>
        <w:separator/>
      </w:r>
    </w:p>
  </w:footnote>
  <w:footnote w:type="continuationSeparator" w:id="0">
    <w:p w:rsidR="00DD5E1E" w:rsidRDefault="00DD5E1E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553387"/>
      <w:docPartObj>
        <w:docPartGallery w:val="Page Numbers (Top of Page)"/>
        <w:docPartUnique/>
      </w:docPartObj>
    </w:sdtPr>
    <w:sdtEndPr/>
    <w:sdtContent>
      <w:p w:rsidR="00DD5E1E" w:rsidRDefault="00DD5E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329">
          <w:rPr>
            <w:noProof/>
          </w:rPr>
          <w:t>3</w:t>
        </w:r>
        <w:r>
          <w:fldChar w:fldCharType="end"/>
        </w:r>
      </w:p>
    </w:sdtContent>
  </w:sdt>
  <w:p w:rsidR="00DD5E1E" w:rsidRDefault="00DD5E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E8"/>
    <w:rsid w:val="00032129"/>
    <w:rsid w:val="00086069"/>
    <w:rsid w:val="00090891"/>
    <w:rsid w:val="000F7C1E"/>
    <w:rsid w:val="001903C8"/>
    <w:rsid w:val="001D2C99"/>
    <w:rsid w:val="00203656"/>
    <w:rsid w:val="002173AF"/>
    <w:rsid w:val="002322B8"/>
    <w:rsid w:val="00272CED"/>
    <w:rsid w:val="002A6316"/>
    <w:rsid w:val="002D439F"/>
    <w:rsid w:val="00342FC0"/>
    <w:rsid w:val="00382FEB"/>
    <w:rsid w:val="00385F69"/>
    <w:rsid w:val="00392EA1"/>
    <w:rsid w:val="00414837"/>
    <w:rsid w:val="004C2097"/>
    <w:rsid w:val="004C7841"/>
    <w:rsid w:val="00557B84"/>
    <w:rsid w:val="005707E8"/>
    <w:rsid w:val="0059206F"/>
    <w:rsid w:val="005B4454"/>
    <w:rsid w:val="00616A22"/>
    <w:rsid w:val="00693738"/>
    <w:rsid w:val="006C6967"/>
    <w:rsid w:val="006D4182"/>
    <w:rsid w:val="006F7886"/>
    <w:rsid w:val="007359DA"/>
    <w:rsid w:val="007776CE"/>
    <w:rsid w:val="00783674"/>
    <w:rsid w:val="007C745B"/>
    <w:rsid w:val="007E600F"/>
    <w:rsid w:val="007F0FC4"/>
    <w:rsid w:val="00871927"/>
    <w:rsid w:val="00874244"/>
    <w:rsid w:val="008F221D"/>
    <w:rsid w:val="009A0682"/>
    <w:rsid w:val="009E4CF8"/>
    <w:rsid w:val="00A1482D"/>
    <w:rsid w:val="00A62A55"/>
    <w:rsid w:val="00A869E1"/>
    <w:rsid w:val="00AB4761"/>
    <w:rsid w:val="00AC7732"/>
    <w:rsid w:val="00B0765A"/>
    <w:rsid w:val="00B57245"/>
    <w:rsid w:val="00BC018B"/>
    <w:rsid w:val="00BD0329"/>
    <w:rsid w:val="00C1548E"/>
    <w:rsid w:val="00C87E5C"/>
    <w:rsid w:val="00CD5C9C"/>
    <w:rsid w:val="00D66AD7"/>
    <w:rsid w:val="00D74798"/>
    <w:rsid w:val="00D85640"/>
    <w:rsid w:val="00DA2388"/>
    <w:rsid w:val="00DD5E1E"/>
    <w:rsid w:val="00DE1021"/>
    <w:rsid w:val="00DE1C91"/>
    <w:rsid w:val="00DE4E8B"/>
    <w:rsid w:val="00E354A4"/>
    <w:rsid w:val="00E400BA"/>
    <w:rsid w:val="00E73C3A"/>
    <w:rsid w:val="00E76461"/>
    <w:rsid w:val="00EB27D7"/>
    <w:rsid w:val="00ED2DEC"/>
    <w:rsid w:val="00ED6B01"/>
    <w:rsid w:val="00F06C6C"/>
    <w:rsid w:val="00FA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443D9-E198-4DA1-8C85-243CFC71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D208F-6ECA-49DD-BD84-109BF7A8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35</Pages>
  <Words>8204</Words>
  <Characters>46765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62</cp:revision>
  <cp:lastPrinted>2021-07-05T12:01:00Z</cp:lastPrinted>
  <dcterms:created xsi:type="dcterms:W3CDTF">2020-10-23T10:22:00Z</dcterms:created>
  <dcterms:modified xsi:type="dcterms:W3CDTF">2021-07-05T12:01:00Z</dcterms:modified>
</cp:coreProperties>
</file>